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DC0" w14:textId="77777777" w:rsidR="00612566" w:rsidRDefault="00612566" w:rsidP="00B721DF">
      <w:pPr>
        <w:rPr>
          <w:b/>
          <w:sz w:val="24"/>
          <w:szCs w:val="24"/>
          <w:lang w:val="en-GB"/>
        </w:rPr>
      </w:pPr>
    </w:p>
    <w:p w14:paraId="399D3612" w14:textId="540E03EC" w:rsidR="00B721DF" w:rsidRDefault="00B721DF" w:rsidP="00B721DF">
      <w:pPr>
        <w:rPr>
          <w:b/>
          <w:sz w:val="24"/>
          <w:szCs w:val="24"/>
          <w:lang w:val="en-GB"/>
        </w:rPr>
      </w:pPr>
      <w:r w:rsidRPr="00DF0097">
        <w:rPr>
          <w:b/>
          <w:sz w:val="24"/>
          <w:szCs w:val="24"/>
          <w:lang w:val="en-GB"/>
        </w:rPr>
        <w:t>SSIEM Guideline Development Application</w:t>
      </w:r>
      <w:r>
        <w:rPr>
          <w:b/>
          <w:sz w:val="24"/>
          <w:szCs w:val="24"/>
          <w:lang w:val="en-GB"/>
        </w:rPr>
        <w:t xml:space="preserve"> (maximum 2 pages)</w:t>
      </w:r>
    </w:p>
    <w:p w14:paraId="5F3018B2" w14:textId="77777777" w:rsidR="00B721DF" w:rsidRPr="00D76AD3" w:rsidRDefault="00B721DF" w:rsidP="00B721DF">
      <w:pPr>
        <w:rPr>
          <w:b/>
          <w:lang w:val="en-GB"/>
        </w:rPr>
      </w:pPr>
      <w:r w:rsidRPr="00D76AD3">
        <w:rPr>
          <w:b/>
          <w:lang w:val="en-GB"/>
        </w:rPr>
        <w:t>Criteria for SSIEM support:</w:t>
      </w:r>
    </w:p>
    <w:p w14:paraId="53303B6E" w14:textId="77777777" w:rsidR="00B721DF" w:rsidRPr="00B721DF" w:rsidRDefault="00B721DF" w:rsidP="00B721DF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B721DF">
        <w:rPr>
          <w:b/>
          <w:lang w:val="en-GB"/>
        </w:rPr>
        <w:t xml:space="preserve">SSIEM governance including approval from SSIEM Council prior to start of project </w:t>
      </w:r>
    </w:p>
    <w:p w14:paraId="7C64D1D6" w14:textId="77777777" w:rsidR="00B721DF" w:rsidRDefault="00B721DF" w:rsidP="00B721D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Project plan with m</w:t>
      </w:r>
      <w:r w:rsidRPr="00D76AD3">
        <w:rPr>
          <w:b/>
          <w:lang w:val="en-GB"/>
        </w:rPr>
        <w:t>aximum 2 years for guideline development</w:t>
      </w:r>
    </w:p>
    <w:p w14:paraId="42D2E7A4" w14:textId="77777777" w:rsidR="00934958" w:rsidRPr="00D76AD3" w:rsidRDefault="00934958" w:rsidP="00B721D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Defined methodology (</w:t>
      </w:r>
      <w:r w:rsidR="001D6FFC">
        <w:rPr>
          <w:b/>
          <w:lang w:val="en-GB"/>
        </w:rPr>
        <w:t>e.g.,</w:t>
      </w:r>
      <w:r>
        <w:rPr>
          <w:b/>
          <w:lang w:val="en-GB"/>
        </w:rPr>
        <w:t xml:space="preserve"> according to GRADE)</w:t>
      </w:r>
    </w:p>
    <w:p w14:paraId="300D63CF" w14:textId="77777777" w:rsidR="00B721DF" w:rsidRDefault="00B721DF" w:rsidP="00B721D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Justification of expenses: under no circumstances would more than 20.000 € be granted;</w:t>
      </w:r>
    </w:p>
    <w:p w14:paraId="0CBABEE4" w14:textId="77777777" w:rsidR="00B721DF" w:rsidRDefault="00B721DF" w:rsidP="00B721DF">
      <w:pPr>
        <w:pStyle w:val="ListParagraph"/>
        <w:rPr>
          <w:b/>
          <w:lang w:val="en-GB"/>
        </w:rPr>
      </w:pPr>
      <w:r w:rsidRPr="00D76AD3">
        <w:rPr>
          <w:b/>
          <w:lang w:val="en-GB"/>
        </w:rPr>
        <w:t>no additional support from industry</w:t>
      </w:r>
      <w:r w:rsidR="00934958">
        <w:rPr>
          <w:b/>
          <w:lang w:val="en-GB"/>
        </w:rPr>
        <w:t xml:space="preserve"> would be accepted</w:t>
      </w:r>
    </w:p>
    <w:p w14:paraId="7339D743" w14:textId="77777777" w:rsidR="00CD0342" w:rsidRDefault="00CD0342" w:rsidP="00CD0342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Support will be granted in part upfront and the rest upon finishing (</w:t>
      </w:r>
      <w:r w:rsidR="00934958">
        <w:rPr>
          <w:b/>
          <w:lang w:val="en-GB"/>
        </w:rPr>
        <w:t xml:space="preserve">i.e. </w:t>
      </w:r>
      <w:r>
        <w:rPr>
          <w:b/>
          <w:lang w:val="en-GB"/>
        </w:rPr>
        <w:t xml:space="preserve">submission to </w:t>
      </w:r>
      <w:r w:rsidRPr="00CD0342">
        <w:rPr>
          <w:b/>
          <w:i/>
          <w:lang w:val="en-GB"/>
        </w:rPr>
        <w:t>JIMD</w:t>
      </w:r>
      <w:r>
        <w:rPr>
          <w:b/>
          <w:lang w:val="en-GB"/>
        </w:rPr>
        <w:t>)</w:t>
      </w:r>
    </w:p>
    <w:p w14:paraId="0D042C84" w14:textId="77777777" w:rsidR="00B721DF" w:rsidRPr="00B721DF" w:rsidRDefault="00B721DF" w:rsidP="00B721DF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770162">
        <w:rPr>
          <w:b/>
          <w:lang w:val="en-GB"/>
        </w:rPr>
        <w:t>Multinational project</w:t>
      </w:r>
      <w:r w:rsidR="00CD0342">
        <w:rPr>
          <w:b/>
          <w:lang w:val="en-GB"/>
        </w:rPr>
        <w:t>;</w:t>
      </w:r>
      <w:r>
        <w:rPr>
          <w:b/>
          <w:lang w:val="en-GB"/>
        </w:rPr>
        <w:t xml:space="preserve"> diversity </w:t>
      </w:r>
      <w:r w:rsidR="00934958">
        <w:rPr>
          <w:b/>
          <w:lang w:val="en-GB"/>
        </w:rPr>
        <w:t xml:space="preserve">of </w:t>
      </w:r>
      <w:r>
        <w:rPr>
          <w:b/>
          <w:lang w:val="en-GB"/>
        </w:rPr>
        <w:t>countries, gender addressed</w:t>
      </w:r>
    </w:p>
    <w:p w14:paraId="742C6B23" w14:textId="77777777" w:rsidR="00B721DF" w:rsidRPr="00D76AD3" w:rsidRDefault="00B721DF" w:rsidP="00B721D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Non-physical meetings encouraged </w:t>
      </w:r>
    </w:p>
    <w:p w14:paraId="67171DD7" w14:textId="77777777" w:rsidR="00B721DF" w:rsidRPr="00D76AD3" w:rsidRDefault="00B721DF" w:rsidP="00B721DF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D76AD3">
        <w:rPr>
          <w:b/>
          <w:lang w:val="en-GB"/>
        </w:rPr>
        <w:t xml:space="preserve">Publication (OA) in </w:t>
      </w:r>
      <w:r w:rsidRPr="00D76AD3">
        <w:rPr>
          <w:b/>
          <w:i/>
          <w:lang w:val="en-GB"/>
        </w:rPr>
        <w:t>Journal of Inherited Metabolic Disease</w:t>
      </w:r>
      <w:r>
        <w:rPr>
          <w:b/>
          <w:lang w:val="en-GB"/>
        </w:rPr>
        <w:t xml:space="preserve"> (if needed, support from SSIEM)</w:t>
      </w:r>
    </w:p>
    <w:p w14:paraId="7CE0B252" w14:textId="77777777" w:rsidR="006E0CA3" w:rsidRDefault="006E0CA3" w:rsidP="00B721DF">
      <w:pPr>
        <w:rPr>
          <w:b/>
          <w:lang w:val="en-GB"/>
        </w:rPr>
      </w:pPr>
    </w:p>
    <w:p w14:paraId="5325DF3C" w14:textId="77777777" w:rsidR="00B721DF" w:rsidRDefault="00B721DF" w:rsidP="00B721DF">
      <w:pPr>
        <w:rPr>
          <w:b/>
          <w:lang w:val="en-GB"/>
        </w:rPr>
      </w:pPr>
      <w:r w:rsidRPr="00DF0097">
        <w:rPr>
          <w:b/>
          <w:lang w:val="en-GB"/>
        </w:rPr>
        <w:t>Title</w:t>
      </w:r>
      <w:r>
        <w:rPr>
          <w:b/>
          <w:lang w:val="en-GB"/>
        </w:rPr>
        <w:t xml:space="preserve"> (working title)</w:t>
      </w:r>
      <w:r w:rsidRPr="00DF0097">
        <w:rPr>
          <w:b/>
          <w:lang w:val="en-GB"/>
        </w:rPr>
        <w:t>:</w:t>
      </w:r>
    </w:p>
    <w:p w14:paraId="6EF1ECEA" w14:textId="77777777" w:rsidR="00AF6318" w:rsidRPr="00DF0097" w:rsidRDefault="00AF6318" w:rsidP="00B721DF">
      <w:pPr>
        <w:rPr>
          <w:b/>
          <w:lang w:val="en-GB"/>
        </w:rPr>
      </w:pPr>
    </w:p>
    <w:p w14:paraId="521AD155" w14:textId="77777777" w:rsidR="00B721DF" w:rsidRDefault="00B721DF" w:rsidP="00B721DF">
      <w:pPr>
        <w:rPr>
          <w:b/>
          <w:lang w:val="en-GB"/>
        </w:rPr>
      </w:pPr>
      <w:r>
        <w:rPr>
          <w:b/>
          <w:lang w:val="en-GB"/>
        </w:rPr>
        <w:t>Coordinator (name, institution)</w:t>
      </w:r>
      <w:r w:rsidRPr="00DF0097">
        <w:rPr>
          <w:b/>
          <w:lang w:val="en-GB"/>
        </w:rPr>
        <w:t>:</w:t>
      </w:r>
    </w:p>
    <w:p w14:paraId="69DD7B53" w14:textId="77777777" w:rsidR="00AF6318" w:rsidRPr="00DF0097" w:rsidRDefault="00AF6318" w:rsidP="00B721DF">
      <w:pPr>
        <w:rPr>
          <w:b/>
          <w:lang w:val="en-GB"/>
        </w:rPr>
      </w:pPr>
    </w:p>
    <w:p w14:paraId="70D109FF" w14:textId="77777777" w:rsidR="00B721DF" w:rsidRDefault="00B721DF" w:rsidP="00B721DF">
      <w:pPr>
        <w:rPr>
          <w:b/>
          <w:lang w:val="en-GB"/>
        </w:rPr>
      </w:pPr>
      <w:r w:rsidRPr="00DF0097">
        <w:rPr>
          <w:b/>
          <w:lang w:val="en-GB"/>
        </w:rPr>
        <w:t>Target Groups of Guideline:</w:t>
      </w:r>
    </w:p>
    <w:p w14:paraId="1E797C97" w14:textId="77777777" w:rsidR="00AF6318" w:rsidRPr="00DF0097" w:rsidRDefault="00AF6318" w:rsidP="00B721DF">
      <w:pPr>
        <w:rPr>
          <w:b/>
          <w:lang w:val="en-GB"/>
        </w:rPr>
      </w:pPr>
    </w:p>
    <w:p w14:paraId="35AD778F" w14:textId="77777777" w:rsidR="00B721DF" w:rsidRDefault="00B721DF" w:rsidP="00B721DF">
      <w:pPr>
        <w:rPr>
          <w:b/>
          <w:lang w:val="en-GB"/>
        </w:rPr>
      </w:pPr>
      <w:r w:rsidRPr="00DF0097">
        <w:rPr>
          <w:b/>
          <w:lang w:val="en-GB"/>
        </w:rPr>
        <w:t>Members of Guideline Working Group</w:t>
      </w:r>
      <w:r>
        <w:rPr>
          <w:b/>
          <w:lang w:val="en-GB"/>
        </w:rPr>
        <w:t xml:space="preserve"> (names, institutions)</w:t>
      </w:r>
      <w:r w:rsidRPr="00DF0097">
        <w:rPr>
          <w:b/>
          <w:lang w:val="en-GB"/>
        </w:rPr>
        <w:t>:</w:t>
      </w:r>
    </w:p>
    <w:p w14:paraId="5AD08675" w14:textId="77777777" w:rsidR="00AF6318" w:rsidRPr="00DF0097" w:rsidRDefault="00AF6318" w:rsidP="00B721DF">
      <w:pPr>
        <w:rPr>
          <w:b/>
          <w:lang w:val="en-GB"/>
        </w:rPr>
      </w:pPr>
    </w:p>
    <w:p w14:paraId="0CC32AB9" w14:textId="77777777" w:rsidR="00B721DF" w:rsidRDefault="00B721DF" w:rsidP="00B721DF">
      <w:pPr>
        <w:rPr>
          <w:b/>
          <w:lang w:val="en-GB"/>
        </w:rPr>
      </w:pPr>
      <w:r w:rsidRPr="00DF0097">
        <w:rPr>
          <w:b/>
          <w:lang w:val="en-GB"/>
        </w:rPr>
        <w:t xml:space="preserve">Societies involved </w:t>
      </w:r>
      <w:r>
        <w:rPr>
          <w:b/>
          <w:lang w:val="en-GB"/>
        </w:rPr>
        <w:t xml:space="preserve">during Guideline Development </w:t>
      </w:r>
      <w:r w:rsidRPr="00DF0097">
        <w:rPr>
          <w:b/>
          <w:lang w:val="en-GB"/>
        </w:rPr>
        <w:t>with right of final approval:</w:t>
      </w:r>
    </w:p>
    <w:p w14:paraId="364AA41E" w14:textId="77777777" w:rsidR="00AF6318" w:rsidRPr="00DF0097" w:rsidRDefault="00AF6318" w:rsidP="00B721DF">
      <w:pPr>
        <w:rPr>
          <w:b/>
          <w:lang w:val="en-GB"/>
        </w:rPr>
      </w:pPr>
    </w:p>
    <w:p w14:paraId="6886F37B" w14:textId="77777777" w:rsidR="00B721DF" w:rsidRDefault="00B721DF" w:rsidP="00B721DF">
      <w:pPr>
        <w:rPr>
          <w:b/>
          <w:lang w:val="en-GB"/>
        </w:rPr>
      </w:pPr>
      <w:r w:rsidRPr="00DF0097">
        <w:rPr>
          <w:b/>
          <w:lang w:val="en-GB"/>
        </w:rPr>
        <w:t>Budget</w:t>
      </w:r>
      <w:r>
        <w:rPr>
          <w:b/>
          <w:lang w:val="en-GB"/>
        </w:rPr>
        <w:t xml:space="preserve"> (justified)</w:t>
      </w:r>
      <w:r w:rsidRPr="00DF0097">
        <w:rPr>
          <w:b/>
          <w:lang w:val="en-GB"/>
        </w:rPr>
        <w:t>:</w:t>
      </w:r>
    </w:p>
    <w:p w14:paraId="1C3794B2" w14:textId="77777777" w:rsidR="00AF6318" w:rsidRPr="00DF0097" w:rsidRDefault="00AF6318" w:rsidP="00B721DF">
      <w:pPr>
        <w:rPr>
          <w:b/>
          <w:lang w:val="en-GB"/>
        </w:rPr>
      </w:pPr>
    </w:p>
    <w:p w14:paraId="1B50306E" w14:textId="77777777" w:rsidR="00B721DF" w:rsidRDefault="00B721DF" w:rsidP="00B721DF">
      <w:pPr>
        <w:rPr>
          <w:b/>
          <w:lang w:val="en-GB"/>
        </w:rPr>
      </w:pPr>
      <w:r w:rsidRPr="00DF0097">
        <w:rPr>
          <w:b/>
          <w:lang w:val="en-GB"/>
        </w:rPr>
        <w:t>Project Plan (include planned starting date, number and location of meetings, planned finishing date</w:t>
      </w:r>
      <w:r w:rsidR="00934958">
        <w:rPr>
          <w:b/>
          <w:lang w:val="en-GB"/>
        </w:rPr>
        <w:t>, methodology</w:t>
      </w:r>
      <w:r w:rsidRPr="00DF0097">
        <w:rPr>
          <w:b/>
          <w:lang w:val="en-GB"/>
        </w:rPr>
        <w:t>):</w:t>
      </w:r>
    </w:p>
    <w:p w14:paraId="74D125A3" w14:textId="77777777" w:rsidR="00E045B2" w:rsidRDefault="00E045B2" w:rsidP="00E045B2">
      <w:pPr>
        <w:spacing w:after="0" w:line="240" w:lineRule="auto"/>
        <w:rPr>
          <w:lang w:val="en-GB"/>
        </w:rPr>
      </w:pPr>
    </w:p>
    <w:p w14:paraId="4555DF1E" w14:textId="27189321" w:rsidR="00AF6318" w:rsidRDefault="00AF6318" w:rsidP="00E045B2">
      <w:pPr>
        <w:spacing w:after="0" w:line="240" w:lineRule="auto"/>
        <w:rPr>
          <w:lang w:val="en-GB"/>
        </w:rPr>
      </w:pPr>
      <w:r>
        <w:rPr>
          <w:lang w:val="en-GB"/>
        </w:rPr>
        <w:t>Please return this form to:</w:t>
      </w:r>
    </w:p>
    <w:p w14:paraId="444EC2A6" w14:textId="1F6C7897" w:rsidR="00E045B2" w:rsidRDefault="00AF6318" w:rsidP="00E045B2">
      <w:pPr>
        <w:spacing w:after="0" w:line="240" w:lineRule="auto"/>
        <w:rPr>
          <w:color w:val="212121"/>
          <w:lang w:val="en-GB"/>
        </w:rPr>
      </w:pPr>
      <w:r>
        <w:rPr>
          <w:color w:val="212121"/>
          <w:lang w:val="en-GB"/>
        </w:rPr>
        <w:t xml:space="preserve">Dr </w:t>
      </w:r>
      <w:r w:rsidR="005468B5">
        <w:rPr>
          <w:color w:val="212121"/>
          <w:lang w:val="en-GB"/>
        </w:rPr>
        <w:t xml:space="preserve">Helen </w:t>
      </w:r>
      <w:r w:rsidR="005468B5" w:rsidRPr="005468B5">
        <w:rPr>
          <w:color w:val="212121"/>
          <w:lang w:val="en-GB"/>
        </w:rPr>
        <w:t>Michelakakis</w:t>
      </w:r>
    </w:p>
    <w:p w14:paraId="0A5D58D2" w14:textId="6127B6BE" w:rsidR="00AF6318" w:rsidRDefault="00AF6318" w:rsidP="00E045B2">
      <w:pPr>
        <w:spacing w:after="0" w:line="240" w:lineRule="auto"/>
        <w:rPr>
          <w:color w:val="212121"/>
          <w:lang w:val="en-GB"/>
        </w:rPr>
      </w:pPr>
      <w:r>
        <w:rPr>
          <w:color w:val="212121"/>
          <w:lang w:val="en-GB"/>
        </w:rPr>
        <w:t xml:space="preserve">SSIEM </w:t>
      </w:r>
      <w:r w:rsidRPr="00AF6318">
        <w:rPr>
          <w:color w:val="212121"/>
          <w:lang w:val="en-GB"/>
        </w:rPr>
        <w:t>Hon</w:t>
      </w:r>
      <w:r>
        <w:rPr>
          <w:color w:val="212121"/>
          <w:lang w:val="en-GB"/>
        </w:rPr>
        <w:t>orary</w:t>
      </w:r>
      <w:r w:rsidRPr="00AF6318">
        <w:rPr>
          <w:color w:val="212121"/>
          <w:lang w:val="en-GB"/>
        </w:rPr>
        <w:t xml:space="preserve"> </w:t>
      </w:r>
      <w:r w:rsidR="005468B5">
        <w:rPr>
          <w:color w:val="212121"/>
          <w:lang w:val="en-GB"/>
        </w:rPr>
        <w:t>Secretary</w:t>
      </w:r>
    </w:p>
    <w:p w14:paraId="3A251860" w14:textId="77777777" w:rsidR="00AF6318" w:rsidRDefault="00AF6318" w:rsidP="00E045B2">
      <w:pPr>
        <w:spacing w:after="0" w:line="240" w:lineRule="auto"/>
        <w:rPr>
          <w:lang w:val="en-GB"/>
        </w:rPr>
      </w:pPr>
      <w:r>
        <w:rPr>
          <w:lang w:val="en-GB"/>
        </w:rPr>
        <w:t>at</w:t>
      </w:r>
    </w:p>
    <w:p w14:paraId="6FFC387E" w14:textId="144C4A31" w:rsidR="00612566" w:rsidRPr="00B721DF" w:rsidRDefault="00D765A5">
      <w:pPr>
        <w:rPr>
          <w:lang w:val="en-GB"/>
        </w:rPr>
      </w:pPr>
      <w:hyperlink r:id="rId10" w:history="1">
        <w:r w:rsidR="005468B5">
          <w:rPr>
            <w:rStyle w:val="Hyperlink"/>
            <w:lang w:val="en-US"/>
          </w:rPr>
          <w:t>admin@ssiem.org</w:t>
        </w:r>
      </w:hyperlink>
    </w:p>
    <w:sectPr w:rsidR="00612566" w:rsidRPr="00B721DF" w:rsidSect="00F7392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AF7A" w14:textId="77777777" w:rsidR="00F7392F" w:rsidRDefault="00F7392F" w:rsidP="00612566">
      <w:pPr>
        <w:spacing w:after="0" w:line="240" w:lineRule="auto"/>
      </w:pPr>
      <w:r>
        <w:separator/>
      </w:r>
    </w:p>
  </w:endnote>
  <w:endnote w:type="continuationSeparator" w:id="0">
    <w:p w14:paraId="2A249C9D" w14:textId="77777777" w:rsidR="00F7392F" w:rsidRDefault="00F7392F" w:rsidP="006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F5B4" w14:textId="77777777" w:rsidR="00612566" w:rsidRPr="00FF4C51" w:rsidRDefault="00612566" w:rsidP="00612566">
    <w:pPr>
      <w:pStyle w:val="NormalWeb"/>
      <w:spacing w:before="0" w:beforeAutospacing="0" w:after="0" w:afterAutospacing="0"/>
      <w:ind w:left="-1134" w:right="-766"/>
      <w:jc w:val="center"/>
      <w:rPr>
        <w:rFonts w:ascii="Arial" w:hAnsi="Arial" w:cs="Arial"/>
        <w:color w:val="17365D"/>
        <w:sz w:val="16"/>
        <w:szCs w:val="16"/>
      </w:rPr>
    </w:pPr>
    <w:r w:rsidRPr="00FF4C51">
      <w:rPr>
        <w:rFonts w:ascii="Arial" w:hAnsi="Arial" w:cs="Arial"/>
        <w:color w:val="17365D"/>
        <w:sz w:val="16"/>
        <w:szCs w:val="16"/>
      </w:rPr>
      <w:t>A company limited by guarantee, Registered in England, Registration No.2567711.  Registered as a Charity No. 1010639</w:t>
    </w:r>
  </w:p>
  <w:p w14:paraId="3A00D98D" w14:textId="77777777" w:rsidR="00612566" w:rsidRPr="00FF4C51" w:rsidRDefault="00612566" w:rsidP="00612566">
    <w:pPr>
      <w:pStyle w:val="PlainText"/>
      <w:jc w:val="center"/>
      <w:rPr>
        <w:rFonts w:cs="Arial"/>
        <w:color w:val="17365D"/>
        <w:sz w:val="16"/>
        <w:szCs w:val="16"/>
      </w:rPr>
    </w:pPr>
    <w:r w:rsidRPr="00FF4C51">
      <w:rPr>
        <w:rFonts w:cs="Arial"/>
        <w:color w:val="17365D"/>
        <w:sz w:val="16"/>
        <w:szCs w:val="16"/>
      </w:rPr>
      <w:t xml:space="preserve">Registered Office: The Society for Study of Inborn Errors of Metabolism, C/O Stone King LLP, Boundary House, </w:t>
    </w:r>
  </w:p>
  <w:p w14:paraId="4DA6C3EC" w14:textId="77777777" w:rsidR="00612566" w:rsidRPr="00FF4C51" w:rsidRDefault="00612566" w:rsidP="00612566">
    <w:pPr>
      <w:pStyle w:val="PlainText"/>
      <w:jc w:val="center"/>
      <w:rPr>
        <w:rFonts w:cs="Arial"/>
        <w:color w:val="17365D"/>
        <w:sz w:val="16"/>
        <w:szCs w:val="16"/>
      </w:rPr>
    </w:pPr>
    <w:r w:rsidRPr="00FF4C51">
      <w:rPr>
        <w:rFonts w:cs="Arial"/>
        <w:color w:val="17365D"/>
        <w:sz w:val="16"/>
        <w:szCs w:val="16"/>
      </w:rPr>
      <w:t>91 Charterhouse Street, London, United Kingdom, EC1M 6HR.</w:t>
    </w:r>
  </w:p>
  <w:p w14:paraId="304DD6B0" w14:textId="3BDBCE9C" w:rsidR="00612566" w:rsidRPr="00612566" w:rsidRDefault="00612566" w:rsidP="00612566">
    <w:pPr>
      <w:pStyle w:val="Footer"/>
      <w:jc w:val="center"/>
    </w:pPr>
    <w:r w:rsidRPr="00FF4C51">
      <w:rPr>
        <w:rFonts w:ascii="Arial" w:hAnsi="Arial" w:cs="Arial"/>
        <w:b/>
        <w:color w:val="17365D"/>
        <w:sz w:val="16"/>
        <w:szCs w:val="16"/>
      </w:rPr>
      <w:t>Website: www.SSIEM.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CFF5" w14:textId="77777777" w:rsidR="00F7392F" w:rsidRDefault="00F7392F" w:rsidP="00612566">
      <w:pPr>
        <w:spacing w:after="0" w:line="240" w:lineRule="auto"/>
      </w:pPr>
      <w:r>
        <w:separator/>
      </w:r>
    </w:p>
  </w:footnote>
  <w:footnote w:type="continuationSeparator" w:id="0">
    <w:p w14:paraId="73A27B6E" w14:textId="77777777" w:rsidR="00F7392F" w:rsidRDefault="00F7392F" w:rsidP="0061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21F" w14:textId="77777777" w:rsidR="00612566" w:rsidRPr="005F6FC4" w:rsidRDefault="00612566" w:rsidP="00612566">
    <w:pPr>
      <w:spacing w:after="0" w:line="240" w:lineRule="auto"/>
      <w:ind w:right="120"/>
      <w:jc w:val="right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noProof/>
        <w:color w:val="002060"/>
        <w:lang w:eastAsia="en-GB"/>
      </w:rPr>
      <w:drawing>
        <wp:anchor distT="0" distB="0" distL="114300" distR="114300" simplePos="0" relativeHeight="251659264" behindDoc="0" locked="0" layoutInCell="1" allowOverlap="1" wp14:anchorId="6DACFF1E" wp14:editId="20C40ED9">
          <wp:simplePos x="0" y="0"/>
          <wp:positionH relativeFrom="column">
            <wp:posOffset>-257469</wp:posOffset>
          </wp:positionH>
          <wp:positionV relativeFrom="paragraph">
            <wp:posOffset>-39370</wp:posOffset>
          </wp:positionV>
          <wp:extent cx="3209925" cy="1133475"/>
          <wp:effectExtent l="0" t="0" r="9525" b="9525"/>
          <wp:wrapNone/>
          <wp:docPr id="1" name="Picture 1" descr="SSIEM_Logo_f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IEM_Logo_f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FC4">
      <w:rPr>
        <w:rFonts w:ascii="Arial" w:hAnsi="Arial" w:cs="Arial"/>
        <w:color w:val="002060"/>
        <w:sz w:val="18"/>
        <w:szCs w:val="18"/>
      </w:rPr>
      <w:t>Society for the Study of Inborn Errors of Metabolism (SSIEM)</w:t>
    </w:r>
  </w:p>
  <w:p w14:paraId="464382F5" w14:textId="77777777" w:rsidR="00612566" w:rsidRPr="005F6FC4" w:rsidRDefault="00612566" w:rsidP="00612566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hAnsi="Arial" w:cs="Arial"/>
        <w:noProof/>
        <w:color w:val="002060"/>
        <w:sz w:val="18"/>
        <w:szCs w:val="18"/>
        <w:lang w:eastAsia="en-GB"/>
      </w:rPr>
      <w:t xml:space="preserve">PO Box </w:t>
    </w:r>
    <w:r w:rsidRPr="005F6FC4">
      <w:rPr>
        <w:rFonts w:ascii="Arial" w:eastAsia="Calibri" w:hAnsi="Arial" w:cs="Arial"/>
        <w:noProof/>
        <w:color w:val="002060"/>
        <w:sz w:val="18"/>
        <w:szCs w:val="18"/>
      </w:rPr>
      <w:t>3375</w:t>
    </w:r>
  </w:p>
  <w:p w14:paraId="2703C6B9" w14:textId="77777777" w:rsidR="00612566" w:rsidRPr="005F6FC4" w:rsidRDefault="00612566" w:rsidP="00612566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eastAsia="Calibri" w:hAnsi="Arial" w:cs="Arial"/>
        <w:noProof/>
        <w:color w:val="002060"/>
        <w:sz w:val="18"/>
        <w:szCs w:val="18"/>
      </w:rPr>
      <w:t>South Croydon</w:t>
    </w:r>
  </w:p>
  <w:p w14:paraId="56EB7941" w14:textId="77777777" w:rsidR="00612566" w:rsidRPr="005F6FC4" w:rsidRDefault="00612566" w:rsidP="00612566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eastAsia="Calibri" w:hAnsi="Arial" w:cs="Arial"/>
        <w:noProof/>
        <w:color w:val="002060"/>
        <w:sz w:val="18"/>
        <w:szCs w:val="18"/>
      </w:rPr>
      <w:t>CR2 1PN</w:t>
    </w:r>
  </w:p>
  <w:p w14:paraId="2297887C" w14:textId="77777777" w:rsidR="00612566" w:rsidRPr="005F6FC4" w:rsidRDefault="00612566" w:rsidP="00612566">
    <w:pPr>
      <w:spacing w:after="0" w:line="240" w:lineRule="auto"/>
      <w:ind w:right="120"/>
      <w:jc w:val="right"/>
      <w:rPr>
        <w:rFonts w:ascii="Arial" w:eastAsia="Calibri" w:hAnsi="Arial" w:cs="Arial"/>
        <w:noProof/>
        <w:color w:val="002060"/>
        <w:sz w:val="18"/>
        <w:szCs w:val="18"/>
      </w:rPr>
    </w:pPr>
    <w:r w:rsidRPr="005F6FC4">
      <w:rPr>
        <w:rFonts w:ascii="Arial" w:eastAsia="Calibri" w:hAnsi="Arial" w:cs="Arial"/>
        <w:noProof/>
        <w:color w:val="002060"/>
        <w:sz w:val="18"/>
        <w:szCs w:val="18"/>
      </w:rPr>
      <w:t>United Kingdom</w:t>
    </w:r>
  </w:p>
  <w:p w14:paraId="2A5BB6AB" w14:textId="77777777" w:rsidR="00612566" w:rsidRPr="005F6FC4" w:rsidRDefault="00612566" w:rsidP="00612566">
    <w:pPr>
      <w:tabs>
        <w:tab w:val="right" w:pos="10206"/>
      </w:tabs>
      <w:spacing w:after="0" w:line="240" w:lineRule="auto"/>
      <w:ind w:left="284" w:right="120"/>
      <w:jc w:val="right"/>
      <w:rPr>
        <w:rFonts w:ascii="Arial" w:hAnsi="Arial" w:cs="Arial"/>
        <w:color w:val="002060"/>
        <w:sz w:val="18"/>
        <w:szCs w:val="18"/>
      </w:rPr>
    </w:pPr>
    <w:r w:rsidRPr="005F6FC4">
      <w:rPr>
        <w:rFonts w:ascii="Arial" w:hAnsi="Arial" w:cs="Arial"/>
        <w:color w:val="002060"/>
        <w:sz w:val="18"/>
        <w:szCs w:val="18"/>
      </w:rPr>
      <w:t xml:space="preserve">Email: </w:t>
    </w:r>
    <w:hyperlink r:id="rId2" w:history="1">
      <w:r w:rsidRPr="005F6FC4">
        <w:rPr>
          <w:rStyle w:val="Hyperlink"/>
          <w:rFonts w:ascii="Arial" w:hAnsi="Arial" w:cs="Arial"/>
          <w:color w:val="002060"/>
          <w:sz w:val="18"/>
          <w:szCs w:val="18"/>
        </w:rPr>
        <w:t>Admin@ssiem.org</w:t>
      </w:r>
    </w:hyperlink>
  </w:p>
  <w:p w14:paraId="1B7B8BC0" w14:textId="77777777" w:rsidR="00612566" w:rsidRDefault="00612566" w:rsidP="00612566">
    <w:pPr>
      <w:pStyle w:val="Header"/>
    </w:pPr>
  </w:p>
  <w:p w14:paraId="1CCE3F8D" w14:textId="77777777" w:rsidR="00612566" w:rsidRDefault="00612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D0A"/>
    <w:multiLevelType w:val="hybridMultilevel"/>
    <w:tmpl w:val="5DE48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0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05"/>
    <w:rsid w:val="001D6FFC"/>
    <w:rsid w:val="004D61FA"/>
    <w:rsid w:val="005468B5"/>
    <w:rsid w:val="00612566"/>
    <w:rsid w:val="006E0CA3"/>
    <w:rsid w:val="00812C77"/>
    <w:rsid w:val="008A72C9"/>
    <w:rsid w:val="00934958"/>
    <w:rsid w:val="00962305"/>
    <w:rsid w:val="00A20CF0"/>
    <w:rsid w:val="00AF6318"/>
    <w:rsid w:val="00B721DF"/>
    <w:rsid w:val="00C01521"/>
    <w:rsid w:val="00CD0342"/>
    <w:rsid w:val="00CD767D"/>
    <w:rsid w:val="00D765A5"/>
    <w:rsid w:val="00E045B2"/>
    <w:rsid w:val="00F7392F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6F9C"/>
  <w15:docId w15:val="{73F0E384-9B0F-456C-8AA5-F01F20E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3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66"/>
  </w:style>
  <w:style w:type="paragraph" w:styleId="Footer">
    <w:name w:val="footer"/>
    <w:basedOn w:val="Normal"/>
    <w:link w:val="FooterChar"/>
    <w:uiPriority w:val="99"/>
    <w:unhideWhenUsed/>
    <w:rsid w:val="0061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66"/>
  </w:style>
  <w:style w:type="paragraph" w:styleId="NormalWeb">
    <w:name w:val="Normal (Web)"/>
    <w:basedOn w:val="Normal"/>
    <w:uiPriority w:val="99"/>
    <w:rsid w:val="0061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12566"/>
    <w:pPr>
      <w:spacing w:after="0" w:line="240" w:lineRule="auto"/>
    </w:pPr>
    <w:rPr>
      <w:rFonts w:ascii="Arial" w:eastAsia="Calibri" w:hAnsi="Arial" w:cs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12566"/>
    <w:rPr>
      <w:rFonts w:ascii="Arial" w:eastAsia="Calibri" w:hAnsi="Arial" w:cs="Times New Roman"/>
      <w:sz w:val="20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nuel.schiff@aphp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sie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1d97c-c7d9-412a-ad11-eda15e7658cb">
      <Terms xmlns="http://schemas.microsoft.com/office/infopath/2007/PartnerControls"/>
    </lcf76f155ced4ddcb4097134ff3c332f>
    <TaxCatchAll xmlns="2b5745d5-adc2-4bcf-b826-4ccdcbfa03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B1C26FDE76D48AF99C61529E28AA5" ma:contentTypeVersion="19" ma:contentTypeDescription="Create a new document." ma:contentTypeScope="" ma:versionID="990d3fbfb490f0a0ba4278be82ab0510">
  <xsd:schema xmlns:xsd="http://www.w3.org/2001/XMLSchema" xmlns:xs="http://www.w3.org/2001/XMLSchema" xmlns:p="http://schemas.microsoft.com/office/2006/metadata/properties" xmlns:ns2="edf1d97c-c7d9-412a-ad11-eda15e7658cb" xmlns:ns3="2b5745d5-adc2-4bcf-b826-4ccdcbfa0335" targetNamespace="http://schemas.microsoft.com/office/2006/metadata/properties" ma:root="true" ma:fieldsID="c95e42844e188fb1065d98660d889806" ns2:_="" ns3:_="">
    <xsd:import namespace="edf1d97c-c7d9-412a-ad11-eda15e7658cb"/>
    <xsd:import namespace="2b5745d5-adc2-4bcf-b826-4ccdcbfa0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d97c-c7d9-412a-ad11-eda15e765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ea57b79-a947-4f40-bcf3-cbd2219ec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45d5-adc2-4bcf-b826-4ccdcbfa0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f0e76c-f3c8-4cf2-bf45-73cc64b06f77}" ma:internalName="TaxCatchAll" ma:showField="CatchAllData" ma:web="2b5745d5-adc2-4bcf-b826-4ccdcbfa0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DA97E-8E81-4B35-A100-7637BBC44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E642B-C3DA-4A01-9164-8D1C64ED8EC5}">
  <ds:schemaRefs>
    <ds:schemaRef ds:uri="http://schemas.microsoft.com/office/2006/metadata/properties"/>
    <ds:schemaRef ds:uri="http://schemas.microsoft.com/office/infopath/2007/PartnerControls"/>
    <ds:schemaRef ds:uri="edf1d97c-c7d9-412a-ad11-eda15e7658cb"/>
    <ds:schemaRef ds:uri="2b5745d5-adc2-4bcf-b826-4ccdcbfa0335"/>
  </ds:schemaRefs>
</ds:datastoreItem>
</file>

<file path=customXml/itemProps3.xml><?xml version="1.0" encoding="utf-8"?>
<ds:datastoreItem xmlns:ds="http://schemas.openxmlformats.org/officeDocument/2006/customXml" ds:itemID="{F93DFA9E-CC90-4CA8-A367-5C3C311BB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1d97c-c7d9-412a-ad11-eda15e7658cb"/>
    <ds:schemaRef ds:uri="2b5745d5-adc2-4bcf-b826-4ccdcbfa0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Caroline Hankinson</cp:lastModifiedBy>
  <cp:revision>2</cp:revision>
  <dcterms:created xsi:type="dcterms:W3CDTF">2024-02-14T12:11:00Z</dcterms:created>
  <dcterms:modified xsi:type="dcterms:W3CDTF">2024-02-14T12:11:00Z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852042938</vt:i4>
  </property>
  <property fmtid="{D5CDD505-2E9C-101B-9397-08002B2CF9AE}" pid="3" name="_NewReviewCycle">
    <vt:lpwstr/>
  </property>
  <property fmtid="{D5CDD505-2E9C-101B-9397-08002B2CF9AE}" pid="4" name="_EmailSubject">
    <vt:lpwstr>SSIEM guideline development application</vt:lpwstr>
  </property>
  <property fmtid="{D5CDD505-2E9C-101B-9397-08002B2CF9AE}" pid="5" name="_AuthorEmail">
    <vt:lpwstr>Johannes.Haeberle@kispi.uzh.ch</vt:lpwstr>
  </property>
  <property fmtid="{D5CDD505-2E9C-101B-9397-08002B2CF9AE}" pid="6" name="_AuthorEmailDisplayName">
    <vt:lpwstr>Häberle Johannes</vt:lpwstr>
  </property>
  <property fmtid="{D5CDD505-2E9C-101B-9397-08002B2CF9AE}" pid="7" name="_ReviewingToolsShownOnce">
    <vt:lpwstr/>
  </property>
  <property fmtid="{D5CDD505-2E9C-101B-9397-08002B2CF9AE}" pid="8" name="ContentTypeId">
    <vt:lpwstr>0x01010076FB1C26FDE76D48AF99C61529E28AA5</vt:lpwstr>
  </property>
  <property fmtid="{D5CDD505-2E9C-101B-9397-08002B2CF9AE}" pid="9" name="Order">
    <vt:r8>110000</vt:r8>
  </property>
</Properties>
</file>